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A30AD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第八课　生命可贵</w:t>
      </w:r>
    </w:p>
    <w:p w14:paraId="419800EC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第一框　</w:t>
      </w:r>
      <w:r>
        <w:rPr>
          <w:rFonts w:hint="eastAsia" w:ascii="Times New Roman" w:hAnsi="Times New Roman" w:eastAsia="黑体" w:cs="Times New Roman"/>
        </w:rPr>
        <w:t>认识生命</w:t>
      </w:r>
    </w:p>
    <w:p w14:paraId="244E959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3C6200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本框内容是生命教育的起点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重在引导学生了解生命、认识生命。教材首先指出人的生命是大自然的奇迹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是地球上最为珍贵的财富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明确指出了人的生命的重要性。接着教材从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生命是独特的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生命是不可逆的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生命是有限的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生命是代代接续的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人的精神生命是不断</w:t>
      </w:r>
      <w:r>
        <w:rPr>
          <w:rFonts w:hint="eastAsia" w:ascii="Times New Roman" w:hAnsi="Times New Roman" w:cs="Times New Roman"/>
        </w:rPr>
        <w:t>传承的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几个方面详细阐述了生命的特点，为后面敬畏生命、珍爱生命、守护生命作好了铺垫。</w:t>
      </w:r>
    </w:p>
    <w:p w14:paraId="62E1B498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19C6EE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进入青春期的学生对生命已有初步的思考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他们也见证了现实生活中的新陈代谢、生老病死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知道人的生命都是有限的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他们也知道自己是家族生命的延续。但是由于阅历、认知的不足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他们对生命的认知还是不成熟的、不全面的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大都还停留在肉体的生命上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对精神生命认识不足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还没有形成系统的、正确的生命观。</w:t>
      </w:r>
    </w:p>
    <w:p w14:paraId="7554D2B4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6540"/>
      </w:tblGrid>
      <w:tr w14:paraId="672C3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177C4FA4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78BB0D9D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培养学生尊重生命、珍视生命的道德观念。</w:t>
            </w:r>
          </w:p>
        </w:tc>
      </w:tr>
      <w:tr w14:paraId="13A52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0A293A7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510A46E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1.体会生命的可贵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培养学生热爱生活、珍爱生命的情感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引导学生树立正确的生命价值观。</w:t>
            </w:r>
          </w:p>
          <w:p w14:paraId="7898D104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培养对生命问题的辩证思维能力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学会从容对待生命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担当起接续生命的使命。</w:t>
            </w:r>
          </w:p>
        </w:tc>
      </w:tr>
      <w:tr w14:paraId="6F132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1D1AEEB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38617ABB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感受生命来之不易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培养热爱和珍惜生命的意识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树立起对生命接续使命的责任。</w:t>
            </w:r>
          </w:p>
        </w:tc>
      </w:tr>
    </w:tbl>
    <w:p w14:paraId="677C82F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1pt;width:78.45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E109FD6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6540"/>
      </w:tblGrid>
      <w:tr w14:paraId="4D1FA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63A6EBF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069DA6B6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理解生命的独特性、不可逆性和有限性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以及生命的代代接续和精神生命的传承。</w:t>
            </w:r>
          </w:p>
        </w:tc>
      </w:tr>
      <w:tr w14:paraId="397DC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1EBA507C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34988570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引导学生深入思考如何在有限的生命中实现个人价值和社会价值。</w:t>
            </w:r>
          </w:p>
        </w:tc>
      </w:tr>
    </w:tbl>
    <w:p w14:paraId="7DE5183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924E3B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采用故事分享、案例分析、小组讨论等教学方法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帮助学生深入理解生命的价值。</w:t>
      </w:r>
    </w:p>
    <w:p w14:paraId="1148A41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结合学生的生活经验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引导学生分享对生命价值的理解和感悟。</w:t>
      </w:r>
    </w:p>
    <w:p w14:paraId="02728EC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鼓励学生思考如何在日</w:t>
      </w:r>
      <w:r>
        <w:rPr>
          <w:rFonts w:hint="eastAsia" w:ascii="Times New Roman" w:hAnsi="Times New Roman" w:cs="Times New Roman"/>
        </w:rPr>
        <w:t>常生活中践行对生命的尊重和珍视。</w:t>
      </w:r>
    </w:p>
    <w:p w14:paraId="4B0888FB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2A57CE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 xml:space="preserve">一、创设情境　导入新课 </w:t>
      </w:r>
    </w:p>
    <w:p w14:paraId="46A7DC9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多媒体播放小草破土而出的视频：</w:t>
      </w:r>
    </w:p>
    <w:p w14:paraId="0803386D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教案【word版都未做】\\！已转待做word\\名师新教案7道德与法治人教（上）-新教改\\QD54.TIF"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7年级道德与法治人教版上\\QD54.TIF"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58.05pt;width:87.6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E0E3B3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请同学们观看视频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谈谈你对于小草破土而出的感</w:t>
      </w:r>
      <w:r>
        <w:rPr>
          <w:rFonts w:hint="eastAsia" w:ascii="Times New Roman" w:hAnsi="Times New Roman" w:cs="Times New Roman"/>
        </w:rPr>
        <w:t>受是什么？</w:t>
      </w:r>
    </w:p>
    <w:p w14:paraId="319F568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学生思考后回答。</w:t>
      </w:r>
    </w:p>
    <w:p w14:paraId="75FC8F2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生命是大自然的奇迹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感受到生命的神奇与力量。</w:t>
      </w:r>
    </w:p>
    <w:p w14:paraId="1531667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教师导入：</w:t>
      </w:r>
      <w:r>
        <w:rPr>
          <w:rFonts w:ascii="Times New Roman" w:hAnsi="Times New Roman" w:cs="Times New Roman"/>
        </w:rPr>
        <w:t>小草破土而出体现生命的升华与美好。生命形体变化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生命得以延续。在这个变化里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有痛苦和不易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也有神奇。那么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生命有什么特点？人的生命接续是怎么回事？带着这些问题我们一起来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认识生命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4EF6B7D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5F07E7A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探究一　生命的重要性</w:t>
      </w:r>
    </w:p>
    <w:p w14:paraId="7D44981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活动环节一：感悟生命的重要</w:t>
      </w:r>
    </w:p>
    <w:p w14:paraId="1152184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多媒体出示教材P60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</w:t>
      </w:r>
      <w:r>
        <w:rPr>
          <w:rFonts w:hint="eastAsia" w:ascii="Times New Roman" w:hAnsi="Times New Roman" w:cs="Times New Roman"/>
        </w:rPr>
        <w:t>活观察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：</w:t>
      </w:r>
    </w:p>
    <w:p w14:paraId="4A9FF77B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教案【word版都未做】\\！已转待做word\\名师新教案7道德与法治人教（上）-新教改\\QD55.TIF"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7年级道德与法治人教版上\\QD55.TIF"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42.45pt;width:92.4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教案【word版都未做】\\！已转待做word\\名师新教案7道德与法治人教（上）-新教改\\QD56.TIF"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7年级道德与法治人教版上\\QD56.TIF"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49.45pt;width:73.05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教案【word版都未做】\\！已转待做word\\名师新教案7道德与法治人教（上）-新教改\\QD57.TIF"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7年级道德与法治人教版上\\QD57.TIF"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49.45pt;width:79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教案【word版都未做】\\！已转待做word\\名师新教案7道德与法治人教（上）-新教改\\QD58.TIF"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7年级道德与法治人教版上\\QD58.TIF"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49.45pt;width:72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A9383F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(1)生命中的重要仪式还有哪些？为什么要举行这些仪式？</w:t>
      </w:r>
    </w:p>
    <w:p w14:paraId="059F898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(2)从这些仪式中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你感悟到了什么？</w:t>
      </w:r>
    </w:p>
    <w:p w14:paraId="28037E4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37AE1F8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(1)生命中的重要仪式还有毕业、参军、入党、结婚、生子、死亡等。 原因：这些重要的仪式见证了我们的成长和发展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给我们带来快乐和幸福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成为记录我们人生的重要方式。</w:t>
      </w:r>
    </w:p>
    <w:p w14:paraId="15D1FC1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(2)从这些仪</w:t>
      </w:r>
      <w:r>
        <w:rPr>
          <w:rFonts w:hint="eastAsia" w:ascii="Times New Roman" w:hAnsi="Times New Roman" w:cs="Times New Roman"/>
        </w:rPr>
        <w:t>式中，我们感受到时间的流逝、生命的短暂，我们会更加珍惜眼前的幸福，过好生命中的每一天。</w:t>
      </w:r>
    </w:p>
    <w:p w14:paraId="7C5BC10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人的生命是大自然的奇迹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是地球上最为珍贵的财富。有了生命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我们才能感受大自然的勃勃生机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才能体验生活的多姿多彩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才能拥有追求幸福生活的种种可能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才能创造璀璨的人类文明。</w:t>
      </w:r>
    </w:p>
    <w:p w14:paraId="00432AB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探究二　生命的特征</w:t>
      </w:r>
    </w:p>
    <w:p w14:paraId="6E44263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活动环节二：生命是独特的</w:t>
      </w:r>
    </w:p>
    <w:p w14:paraId="520A492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多媒体出示教材P61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36979A98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教案【word版都未做】\\名师新教案7道德与法治人教（上）-新教改\\QD59.TIF"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教案【word版都未做】\\！已转待做word\\名师新教案7道德与法治人教（上）-新教改\\QD59.TIF"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7年级道德与法治人教版上\\QD59.TIF"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6" o:spt="75" type="#_x0000_t75" style="height:121.45pt;width:279.4pt;" filled="f" o:preferrelative="t" stroked="f" coordsize="21600,21600">
            <v:path/>
            <v:fill on="f" focussize="0,0"/>
            <v:stroke on="f" joinstyle="miter"/>
            <v:imagedata r:id="rId27" r:href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8F12F5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hint="eastAsia" w:ascii="Times New Roman" w:hAnsi="Times New Roman" w:cs="Times New Roman"/>
        </w:rPr>
        <w:t>结合以上说法，想想每个人是否都有与众不同之处，说说自己为何有与众不同之处。</w:t>
      </w:r>
    </w:p>
    <w:p w14:paraId="52D00C4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学生交流、讨论、回答。</w:t>
      </w:r>
    </w:p>
    <w:p w14:paraId="1539BF3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 xml:space="preserve">(1)如眼睛、鼻子、脸型、身高、体重、脾气、性格、说话的声音、走路的姿势等各不相同。 </w:t>
      </w:r>
    </w:p>
    <w:p w14:paraId="7FFD598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(2)每个人的生</w:t>
      </w:r>
      <w:r>
        <w:rPr>
          <w:rFonts w:hint="eastAsia" w:ascii="Times New Roman" w:hAnsi="Times New Roman" w:cs="Times New Roman"/>
        </w:rPr>
        <w:t>命都是独特的。</w:t>
      </w:r>
    </w:p>
    <w:p w14:paraId="1EE53C0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每个人的生命都是独特的。我们来到这个世界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外形相貌、天资禀赋等各不相同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每个生命都不可替代。在成长过程中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每个人会汲取不同的物质和精神养分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形成独特的个性品质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拥有不同的人生道路。</w:t>
      </w:r>
    </w:p>
    <w:p w14:paraId="1BED43E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eastAsia="黑体" w:cs="Times New Roman"/>
        </w:rPr>
        <w:t>活动环节三：生命是不可逆的</w:t>
      </w:r>
    </w:p>
    <w:p w14:paraId="6A3BFB6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52463A2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人生不售来回票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一旦动身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绝不能复返。</w:t>
      </w:r>
      <w:r>
        <w:rPr>
          <w:rFonts w:ascii="Times New Roman" w:hAnsi="Times New Roman" w:eastAsia="华文仿宋" w:cs="Times New Roman"/>
        </w:rPr>
        <w:t>——罗曼·罗兰</w:t>
      </w:r>
    </w:p>
    <w:p w14:paraId="4A3E3AC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花有重开日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人无再少年。</w:t>
      </w:r>
      <w:r>
        <w:rPr>
          <w:rFonts w:ascii="Times New Roman" w:hAnsi="Times New Roman" w:eastAsia="华文仿宋" w:cs="Times New Roman"/>
        </w:rPr>
        <w:t>——关汉卿</w:t>
      </w:r>
    </w:p>
    <w:p w14:paraId="0427351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上述材料说明我们的生命有什么特点？对此你有何感悟？</w:t>
      </w:r>
    </w:p>
    <w:p w14:paraId="14DF5E4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3C3A47B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每个人的生命都是不可逆的。从婴孩成长为儿童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又从儿童成长为青少年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再到中年和老年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生命的时光一去不复返。我们要珍惜生命的每一天。</w:t>
      </w:r>
    </w:p>
    <w:p w14:paraId="15560F7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</w:t>
      </w:r>
      <w:r>
        <w:rPr>
          <w:rFonts w:ascii="Times New Roman" w:hAnsi="Times New Roman" w:eastAsia="黑体" w:cs="Times New Roman"/>
        </w:rPr>
        <w:t>活动环节四：生命是有限的</w:t>
      </w:r>
    </w:p>
    <w:p w14:paraId="70CB664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2DE9DCE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中国传统意义上</w:t>
      </w:r>
      <w:r>
        <w:rPr>
          <w:rFonts w:hint="eastAsia" w:ascii="Times New Roman" w:hAnsi="Times New Roman" w:eastAsia="华文楷体" w:cs="Times New Roman"/>
        </w:rPr>
        <w:t>，60</w:t>
      </w:r>
      <w:r>
        <w:rPr>
          <w:rFonts w:ascii="Times New Roman" w:hAnsi="Times New Roman" w:eastAsia="华文楷体" w:cs="Times New Roman"/>
        </w:rPr>
        <w:t>岁为花甲</w:t>
      </w:r>
      <w:r>
        <w:rPr>
          <w:rFonts w:hint="eastAsia" w:ascii="Times New Roman" w:hAnsi="Times New Roman" w:eastAsia="华文楷体" w:cs="Times New Roman"/>
        </w:rPr>
        <w:t>，70</w:t>
      </w:r>
      <w:r>
        <w:rPr>
          <w:rFonts w:ascii="Times New Roman" w:hAnsi="Times New Roman" w:eastAsia="华文楷体" w:cs="Times New Roman"/>
        </w:rPr>
        <w:t>岁为古稀。即使以现代的医疗和生活条件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能活80～90岁的人也不是太多。人生大约3万余天</w:t>
      </w:r>
      <w:r>
        <w:rPr>
          <w:rFonts w:hint="eastAsia" w:ascii="Times New Roman" w:hAnsi="Times New Roman" w:eastAsia="华文楷体" w:cs="Times New Roman"/>
        </w:rPr>
        <w:t>，计算一下，若以</w:t>
      </w:r>
      <w:r>
        <w:rPr>
          <w:rFonts w:ascii="Times New Roman" w:hAnsi="Times New Roman" w:eastAsia="华文楷体" w:cs="Times New Roman"/>
        </w:rPr>
        <w:t>3万天（</w:t>
      </w:r>
      <w:r>
        <w:rPr>
          <w:rFonts w:hint="eastAsia" w:ascii="Times New Roman" w:hAnsi="Times New Roman" w:eastAsia="华文楷体" w:cs="Times New Roman"/>
        </w:rPr>
        <w:t>82.4</w:t>
      </w:r>
      <w:r>
        <w:rPr>
          <w:rFonts w:ascii="Times New Roman" w:hAnsi="Times New Roman" w:eastAsia="华文楷体" w:cs="Times New Roman"/>
        </w:rPr>
        <w:t>岁）计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自己已用去了多少天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还剩下多少天？</w:t>
      </w:r>
    </w:p>
    <w:p w14:paraId="4BF3DD1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请同学们尝试算一算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并根据计算结果谈谈自己的感受。</w:t>
      </w:r>
    </w:p>
    <w:p w14:paraId="2EDEE3F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学生畅所欲言。</w:t>
      </w:r>
    </w:p>
    <w:p w14:paraId="71C586C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引导学生阅读教材P62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42B25B9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我们应该如何正确对待生命？</w:t>
      </w:r>
    </w:p>
    <w:p w14:paraId="548F0B4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学生思考后回答。</w:t>
      </w:r>
    </w:p>
    <w:p w14:paraId="78DCA69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每个人的生命都是有限的。新陈代谢、生老病死是无法抗拒的规律。我们应感恩生命的获得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把有限的生命投入到无限的奋斗和奉献之中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让生命的每一段历程都变得精彩和有意义。</w:t>
      </w:r>
    </w:p>
    <w:p w14:paraId="2947375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</w:t>
      </w:r>
      <w:r>
        <w:rPr>
          <w:rFonts w:ascii="Times New Roman" w:hAnsi="Times New Roman" w:eastAsia="黑体" w:cs="Times New Roman"/>
        </w:rPr>
        <w:t>活动环节五：生</w:t>
      </w:r>
      <w:r>
        <w:rPr>
          <w:rFonts w:hint="eastAsia" w:ascii="Times New Roman" w:hAnsi="Times New Roman" w:eastAsia="黑体" w:cs="Times New Roman"/>
        </w:rPr>
        <w:t>命是代代接续的</w:t>
      </w:r>
    </w:p>
    <w:p w14:paraId="590E8BE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39B60079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教案【word版都未做】\\名师新教案7道德与法治人教（上）-新教改\\QD60.TIF"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教案【word版都未做】\\名师新教案7道德与法治人教（上）-新教改\\QD60.TIF"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教案【word版都未做】\\！已转待做word\\名师新教案7道德与法治人教（上）-新教改\\QD60.TIF"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7年级道德与法治人教版上\\QD60.TIF"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7" o:spt="75" type="#_x0000_t75" style="height:79.5pt;width:189.65pt;" filled="f" o:preferrelative="t" stroked="f" coordsize="21600,21600">
            <v:path/>
            <v:fill on="f" focussize="0,0"/>
            <v:stroke on="f" joinstyle="miter"/>
            <v:imagedata r:id="rId29" r:href="rId3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F92EB2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依据上图判断人的生命有什么特点。对此你是如何理解的？</w:t>
      </w:r>
    </w:p>
    <w:p w14:paraId="2B3954A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学生发言回答。</w:t>
      </w:r>
    </w:p>
    <w:p w14:paraId="7A7DEDE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人的生命是代代接续的。在历史的长河中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虽然个人的生命很短暂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但一代又一代的个体生命实现了人类生命的接续。在生命的接续中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每个人的生命不仅是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的生命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还是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的生命。</w:t>
      </w:r>
    </w:p>
    <w:p w14:paraId="0574532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6.</w:t>
      </w:r>
      <w:r>
        <w:rPr>
          <w:rFonts w:ascii="Times New Roman" w:hAnsi="Times New Roman" w:eastAsia="黑体" w:cs="Times New Roman"/>
        </w:rPr>
        <w:t>活动环节六：精神生命不断传承</w:t>
      </w:r>
    </w:p>
    <w:p w14:paraId="52156AA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多媒体出示教材P63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：</w:t>
      </w:r>
    </w:p>
    <w:p w14:paraId="1B83D218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教案【word版都未做】\\名师新教案7道德与法治人教（上）-新教改\\QD61.TIF"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教案【word版都未做】\\名师新教案7道德与法治人教（上）-新教改\\QD61.TIF"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教案【word版都未做】\\！已转待做word\\名师新教案7道德与法治人教（上）-新教改\\QD61.TIF"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7年级道德与法治人教版上\\QD61.TIF"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8" o:spt="75" type="#_x0000_t75" style="height:118.75pt;width:194.5pt;" filled="f" o:preferrelative="t" stroked="f" coordsize="21600,21600">
            <v:path/>
            <v:fill on="f" focussize="0,0"/>
            <v:stroke on="f" joinstyle="miter"/>
            <v:imagedata r:id="rId31" r:href="rId3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05F874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(1)上述人物的思想、精神为什么会流传至今？</w:t>
      </w:r>
    </w:p>
    <w:p w14:paraId="29560A4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有的人活着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他已经死了；有的人死了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他还活着。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你怎么理解这句话？</w:t>
      </w:r>
    </w:p>
    <w:p w14:paraId="7DF2FF9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学生思考、交流、回答。</w:t>
      </w:r>
    </w:p>
    <w:p w14:paraId="37638C8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人的精神生命是不断传承的。伟大的思想、崇高的信仰、高尚的道德等都是精神生命的体现。在生命的传承中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人类的精神不断积淀和丰富。</w:t>
      </w:r>
    </w:p>
    <w:p w14:paraId="66054EC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师生共同总结：</w:t>
      </w:r>
      <w:r>
        <w:rPr>
          <w:rFonts w:ascii="Times New Roman" w:hAnsi="Times New Roman" w:cs="Times New Roman"/>
        </w:rPr>
        <w:t>我们应如何认识生命？（生命的特征有哪些？）</w:t>
      </w:r>
    </w:p>
    <w:p w14:paraId="3B851B4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(1)人的生命是大自然的奇迹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是地球上最为珍贵的财富。</w:t>
      </w:r>
    </w:p>
    <w:p w14:paraId="4995D7E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(2)每个人的生命都是独特的。</w:t>
      </w:r>
    </w:p>
    <w:p w14:paraId="76794EA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(3)每个人的生命都是不可逆的。</w:t>
      </w:r>
    </w:p>
    <w:p w14:paraId="41CFB13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(4)每个人的生命都是有限的。</w:t>
      </w:r>
    </w:p>
    <w:p w14:paraId="5F0FF86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(5)人的生命是代代接续的。</w:t>
      </w:r>
    </w:p>
    <w:p w14:paraId="4E14D6C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(6)人的精神生命是不断传承的。</w:t>
      </w:r>
    </w:p>
    <w:p w14:paraId="44D14B0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58D3C07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本节课已</w:t>
      </w:r>
      <w:r>
        <w:rPr>
          <w:rFonts w:hint="eastAsia" w:ascii="Times New Roman" w:hAnsi="Times New Roman" w:cs="Times New Roman"/>
        </w:rPr>
        <w:t>接近尾声，那么生命可以永恒吗？同学们，我们说生命不可以永恒是因为生命有时尽，人的个体生命不可以永恒，生命可以永恒是因为生命有接续，指的是人类生命及精神文明的接续，所以作为学生的我们，一定要珍惜自己的生命，好好学习科学文化知识，为我们的社会、民族贡献我们的力量。</w:t>
      </w:r>
    </w:p>
    <w:p w14:paraId="3E110B6E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9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33" r:href="rId3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3BD5BB5">
      <w:pPr>
        <w:pStyle w:val="10"/>
        <w:ind w:firstLine="420" w:firstLineChars="200"/>
        <w:rPr>
          <w:rFonts w:ascii="Times New Roman" w:hAnsi="Times New Roman" w:cs="Times New Roman"/>
        </w:rPr>
      </w:pPr>
      <w:r>
        <w:drawing>
          <wp:inline distT="0" distB="0" distL="0" distR="0">
            <wp:extent cx="4572000" cy="136334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588986" cy="136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96514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0C70E56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1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36" r:href="rId3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986C0C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在本节课的教学中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我们围绕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认识生命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这一主题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通过六个活动环节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得出六点结论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让学生在活动中认识了生命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学到了知识。在教学中若时间允许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也可以开展课堂辩论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正方：人的生命是可以永恒的；反方：人的生命是不可以永恒的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。通过辩论可以活跃课堂气氛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提升学生参与的主动性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也有利于学生更好地认识生命。</w:t>
      </w:r>
    </w:p>
    <w:p w14:paraId="47A98CAE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667B8CA1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616B2656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51BDE6CE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7E6414A4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2166"/>
    <w:rsid w:val="00016915"/>
    <w:rsid w:val="00406CDF"/>
    <w:rsid w:val="004E7FFA"/>
    <w:rsid w:val="00960FEC"/>
    <w:rsid w:val="00C14694"/>
    <w:rsid w:val="00C70B5E"/>
    <w:rsid w:val="00D41477"/>
    <w:rsid w:val="00DA3162"/>
    <w:rsid w:val="00E45B55"/>
    <w:rsid w:val="4674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8" Type="http://schemas.openxmlformats.org/officeDocument/2006/relationships/fontTable" Target="fontTable.xml"/><Relationship Id="rId37" Type="http://schemas.openxmlformats.org/officeDocument/2006/relationships/image" Target="../../&#25945;&#23398;&#21453;&#24605;.TIF" TargetMode="External"/><Relationship Id="rId36" Type="http://schemas.openxmlformats.org/officeDocument/2006/relationships/image" Target="media/image17.png"/><Relationship Id="rId35" Type="http://schemas.openxmlformats.org/officeDocument/2006/relationships/image" Target="media/image16.png"/><Relationship Id="rId34" Type="http://schemas.openxmlformats.org/officeDocument/2006/relationships/image" Target="../../&#26495;&#20070;&#35774;&#35745;.TIF" TargetMode="External"/><Relationship Id="rId33" Type="http://schemas.openxmlformats.org/officeDocument/2006/relationships/image" Target="media/image15.png"/><Relationship Id="rId32" Type="http://schemas.openxmlformats.org/officeDocument/2006/relationships/image" Target="../../QD61.TIF" TargetMode="External"/><Relationship Id="rId31" Type="http://schemas.openxmlformats.org/officeDocument/2006/relationships/image" Target="media/image14.png"/><Relationship Id="rId30" Type="http://schemas.openxmlformats.org/officeDocument/2006/relationships/image" Target="../../QD60.TIF" TargetMode="External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../../QD59.TIF" TargetMode="External"/><Relationship Id="rId27" Type="http://schemas.openxmlformats.org/officeDocument/2006/relationships/image" Target="media/image12.png"/><Relationship Id="rId26" Type="http://schemas.openxmlformats.org/officeDocument/2006/relationships/image" Target="../../QD58.TIF" TargetMode="External"/><Relationship Id="rId25" Type="http://schemas.openxmlformats.org/officeDocument/2006/relationships/image" Target="media/image11.png"/><Relationship Id="rId24" Type="http://schemas.openxmlformats.org/officeDocument/2006/relationships/image" Target="../../QD57.TIF" TargetMode="External"/><Relationship Id="rId23" Type="http://schemas.openxmlformats.org/officeDocument/2006/relationships/image" Target="media/image10.png"/><Relationship Id="rId22" Type="http://schemas.openxmlformats.org/officeDocument/2006/relationships/image" Target="../../QD56.TIF" TargetMode="External"/><Relationship Id="rId21" Type="http://schemas.openxmlformats.org/officeDocument/2006/relationships/image" Target="media/image9.png"/><Relationship Id="rId20" Type="http://schemas.openxmlformats.org/officeDocument/2006/relationships/image" Target="../../QD55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../QD54.TIF" TargetMode="External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4</Pages>
  <Words>2554</Words>
  <Characters>2610</Characters>
  <Lines>73</Lines>
  <Paragraphs>20</Paragraphs>
  <TotalTime>0</TotalTime>
  <ScaleCrop>false</ScaleCrop>
  <LinksUpToDate>false</LinksUpToDate>
  <CharactersWithSpaces>2624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2024-09-02T06:09:38Z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BD83288EB6C34AEEBCAFD7221E18BD87_12</vt:lpwstr>
  </property>
</Properties>
</file>